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34" w:rsidRDefault="00510834" w:rsidP="00510834">
      <w:pPr>
        <w:shd w:val="clear" w:color="auto" w:fill="FFFFFF"/>
        <w:spacing w:before="494" w:after="250"/>
        <w:ind w:left="10"/>
      </w:pPr>
      <w:r>
        <w:rPr>
          <w:rFonts w:eastAsia="Times New Roman"/>
          <w:spacing w:val="-2"/>
          <w:sz w:val="24"/>
          <w:szCs w:val="24"/>
        </w:rPr>
        <w:t>Персональные сведения о захороненных: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6"/>
        <w:gridCol w:w="992"/>
        <w:gridCol w:w="1701"/>
        <w:gridCol w:w="1417"/>
        <w:gridCol w:w="1276"/>
        <w:gridCol w:w="992"/>
        <w:gridCol w:w="993"/>
        <w:gridCol w:w="992"/>
      </w:tblGrid>
      <w:tr w:rsidR="00510834" w:rsidTr="00510834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hd w:val="clear" w:color="auto" w:fill="FFFFFF"/>
              <w:spacing w:before="230" w:line="230" w:lineRule="exact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№ </w:t>
            </w:r>
            <w:r>
              <w:rPr>
                <w:rFonts w:eastAsia="Times New Roman"/>
                <w:spacing w:val="-1"/>
                <w:lang w:eastAsia="en-US"/>
              </w:rPr>
              <w:t>п/п</w:t>
            </w:r>
          </w:p>
          <w:p w:rsidR="00510834" w:rsidRDefault="00510834">
            <w:pPr>
              <w:spacing w:before="494" w:after="250" w:line="276" w:lineRule="auto"/>
              <w:ind w:left="-73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rPr>
                <w:lang w:eastAsia="en-US"/>
              </w:rPr>
            </w:pPr>
            <w:r>
              <w:rPr>
                <w:rFonts w:eastAsia="Times New Roman"/>
                <w:spacing w:val="-3"/>
                <w:lang w:eastAsia="en-US"/>
              </w:rPr>
              <w:t xml:space="preserve">Воинское </w:t>
            </w:r>
            <w:r>
              <w:rPr>
                <w:rFonts w:eastAsia="Times New Roman"/>
                <w:spacing w:val="-1"/>
                <w:lang w:eastAsia="en-US"/>
              </w:rPr>
              <w:t>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Собственное </w:t>
            </w:r>
            <w:r>
              <w:rPr>
                <w:rFonts w:eastAsia="Times New Roman"/>
                <w:spacing w:val="-1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hd w:val="clear" w:color="auto" w:fill="FFFFFF"/>
              <w:spacing w:line="226" w:lineRule="exact"/>
              <w:jc w:val="center"/>
              <w:rPr>
                <w:rFonts w:eastAsia="Times New Roman"/>
                <w:spacing w:val="-2"/>
                <w:lang w:eastAsia="en-US"/>
              </w:rPr>
            </w:pPr>
          </w:p>
          <w:p w:rsidR="00510834" w:rsidRDefault="00510834">
            <w:pPr>
              <w:shd w:val="clear" w:color="auto" w:fill="FFFFFF"/>
              <w:spacing w:line="226" w:lineRule="exact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Отчество</w:t>
            </w:r>
          </w:p>
          <w:p w:rsidR="00510834" w:rsidRDefault="00510834">
            <w:pPr>
              <w:shd w:val="clear" w:color="auto" w:fill="FFFFFF"/>
              <w:spacing w:line="226" w:lineRule="exact"/>
              <w:ind w:left="5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(</w:t>
            </w:r>
            <w:r>
              <w:rPr>
                <w:rFonts w:eastAsia="Times New Roman"/>
                <w:spacing w:val="-1"/>
                <w:lang w:eastAsia="en-US"/>
              </w:rPr>
              <w:t>если</w:t>
            </w:r>
          </w:p>
          <w:p w:rsidR="00510834" w:rsidRDefault="00510834">
            <w:pPr>
              <w:shd w:val="clear" w:color="auto" w:fill="FFFFFF"/>
              <w:spacing w:line="226" w:lineRule="exact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1"/>
                <w:lang w:eastAsia="en-US"/>
              </w:rPr>
              <w:t>таковое</w:t>
            </w:r>
          </w:p>
          <w:p w:rsidR="00510834" w:rsidRDefault="00510834">
            <w:pPr>
              <w:shd w:val="clear" w:color="auto" w:fill="FFFFFF"/>
              <w:spacing w:line="226" w:lineRule="exact"/>
              <w:ind w:left="10"/>
              <w:jc w:val="center"/>
              <w:rPr>
                <w:lang w:eastAsia="en-US"/>
              </w:rPr>
            </w:pPr>
            <w:r>
              <w:rPr>
                <w:rFonts w:eastAsia="Times New Roman"/>
                <w:u w:val="single"/>
                <w:lang w:eastAsia="en-US"/>
              </w:rPr>
              <w:t>имеется)</w:t>
            </w:r>
          </w:p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Дата </w:t>
            </w:r>
            <w:r>
              <w:rPr>
                <w:rFonts w:eastAsia="Times New Roman"/>
                <w:spacing w:val="-2"/>
                <w:lang w:eastAsia="en-US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1"/>
                <w:lang w:eastAsia="en-US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1"/>
                <w:lang w:eastAsia="en-US"/>
              </w:rPr>
              <w:t xml:space="preserve">Место </w:t>
            </w:r>
            <w:r>
              <w:rPr>
                <w:rFonts w:eastAsia="Times New Roman"/>
                <w:lang w:eastAsia="en-US"/>
              </w:rPr>
              <w:t xml:space="preserve">первичного </w:t>
            </w:r>
            <w:r>
              <w:rPr>
                <w:rFonts w:eastAsia="Times New Roman"/>
                <w:spacing w:val="-1"/>
                <w:lang w:eastAsia="en-US"/>
              </w:rPr>
              <w:t>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1"/>
                <w:lang w:eastAsia="en-US"/>
              </w:rPr>
              <w:t xml:space="preserve">Место </w:t>
            </w:r>
            <w:r>
              <w:rPr>
                <w:rFonts w:eastAsia="Times New Roman"/>
                <w:spacing w:val="-2"/>
                <w:lang w:eastAsia="en-US"/>
              </w:rPr>
              <w:t>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before="494" w:after="250" w:line="276" w:lineRule="auto"/>
              <w:ind w:left="-73"/>
              <w:jc w:val="center"/>
              <w:rPr>
                <w:lang w:eastAsia="en-US"/>
              </w:rPr>
            </w:pPr>
            <w:r>
              <w:rPr>
                <w:rFonts w:eastAsia="Times New Roman"/>
                <w:spacing w:val="-1"/>
                <w:lang w:eastAsia="en-US"/>
              </w:rPr>
              <w:t xml:space="preserve">Место рождения </w:t>
            </w:r>
            <w:r>
              <w:rPr>
                <w:rFonts w:eastAsia="Times New Roman"/>
                <w:spacing w:val="-2"/>
                <w:lang w:eastAsia="en-US"/>
              </w:rPr>
              <w:t>и призыва</w:t>
            </w:r>
          </w:p>
        </w:tc>
        <w:bookmarkStart w:id="0" w:name="_GoBack"/>
        <w:bookmarkEnd w:id="0"/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Верабей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Саластянович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Ветченко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Емельян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Емельянович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Гришаненко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Гришаненко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1892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Гришаненко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Зубквоская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Устинья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Карнейчук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февраль 1943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Карнейчук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Тамара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 xml:space="preserve">Ивановна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февраль 1943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Карнейчук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февраль 1943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Клепец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Кравченко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Кравченко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Кузьменок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Мартыненко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Поминова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Прусенок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Рубахин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Самуйлович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Рубахина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Ефимовна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Сизаненко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Сизаненко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Евтухович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Тесленок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Тесленок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Тесленок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 xml:space="preserve">Иванович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Тесленок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Емельяновна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Тесленок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Шпетная</w:t>
            </w:r>
            <w:proofErr w:type="spellEnd"/>
          </w:p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Шпетная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Емельянович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1942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Станислав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Степанида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  <w:tr w:rsidR="00510834" w:rsidTr="00510834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34" w:rsidRDefault="00510834">
            <w:pPr>
              <w:spacing w:line="264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4" w:rsidRDefault="00510834">
            <w:pPr>
              <w:spacing w:line="276" w:lineRule="auto"/>
              <w:ind w:left="-73"/>
              <w:rPr>
                <w:lang w:eastAsia="en-US"/>
              </w:rPr>
            </w:pPr>
          </w:p>
        </w:tc>
      </w:tr>
    </w:tbl>
    <w:p w:rsidR="00195099" w:rsidRDefault="00195099"/>
    <w:sectPr w:rsidR="0019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4"/>
    <w:rsid w:val="000740BA"/>
    <w:rsid w:val="00195099"/>
    <w:rsid w:val="00510834"/>
    <w:rsid w:val="008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ED7D-E495-49CF-8456-5BF79DE5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21A"/>
    <w:pPr>
      <w:keepNext/>
      <w:keepLines/>
      <w:widowControl/>
      <w:pBdr>
        <w:bottom w:val="single" w:sz="4" w:space="1" w:color="1CADE4" w:themeColor="accent1"/>
      </w:pBdr>
      <w:autoSpaceDE/>
      <w:autoSpaceDN/>
      <w:adjustRightInd/>
      <w:spacing w:before="400" w:after="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160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 w:line="264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1A"/>
    <w:pPr>
      <w:keepNext/>
      <w:keepLines/>
      <w:widowControl/>
      <w:autoSpaceDE/>
      <w:autoSpaceDN/>
      <w:adjustRightInd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1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221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221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221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22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3221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21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21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3221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3221A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3221A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3221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3221A"/>
    <w:pPr>
      <w:widowControl/>
      <w:numPr>
        <w:ilvl w:val="1"/>
      </w:numPr>
      <w:autoSpaceDE/>
      <w:autoSpaceDN/>
      <w:adjustRightInd/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3221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3221A"/>
    <w:rPr>
      <w:b/>
      <w:bCs/>
    </w:rPr>
  </w:style>
  <w:style w:type="character" w:styleId="a9">
    <w:name w:val="Emphasis"/>
    <w:basedOn w:val="a0"/>
    <w:uiPriority w:val="20"/>
    <w:qFormat/>
    <w:rsid w:val="0083221A"/>
    <w:rPr>
      <w:i/>
      <w:iCs/>
    </w:rPr>
  </w:style>
  <w:style w:type="paragraph" w:styleId="aa">
    <w:name w:val="No Spacing"/>
    <w:uiPriority w:val="1"/>
    <w:qFormat/>
    <w:rsid w:val="008322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221A"/>
    <w:pPr>
      <w:widowControl/>
      <w:autoSpaceDE/>
      <w:autoSpaceDN/>
      <w:adjustRightInd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22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221A"/>
    <w:pPr>
      <w:widowControl/>
      <w:autoSpaceDE/>
      <w:autoSpaceDN/>
      <w:adjustRightInd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3221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3221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3221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221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3221A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3221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322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2022-04-13T08:25:00Z</dcterms:created>
  <dcterms:modified xsi:type="dcterms:W3CDTF">2022-04-13T08:26:00Z</dcterms:modified>
</cp:coreProperties>
</file>